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1AB5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ind w:right="-1417"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val="tr-TR" w:eastAsia="tr-TR" w:bidi="ar-SA"/>
        </w:rPr>
        <w:drawing>
          <wp:anchor distT="0" distB="0" distL="114300" distR="114300" simplePos="0" relativeHeight="251658240" behindDoc="0" locked="0" layoutInCell="1" allowOverlap="1" wp14:anchorId="773E04BA" wp14:editId="385430C4">
            <wp:simplePos x="0" y="0"/>
            <wp:positionH relativeFrom="column">
              <wp:posOffset>2338705</wp:posOffset>
            </wp:positionH>
            <wp:positionV relativeFrom="paragraph">
              <wp:posOffset>-69215</wp:posOffset>
            </wp:positionV>
            <wp:extent cx="1116000" cy="1144800"/>
            <wp:effectExtent l="0" t="0" r="8255" b="0"/>
            <wp:wrapSquare wrapText="bothSides"/>
            <wp:docPr id="1" name="Resim 1" descr="Description: ECZAKDER_Resmi_Logo_Cey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scription: ECZAKDER_Resmi_Logo_Ceyr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36E97" w14:textId="77777777" w:rsidR="00E343BE" w:rsidRPr="00E343BE" w:rsidRDefault="00E343BE" w:rsidP="00E343BE">
      <w:pPr>
        <w:rPr>
          <w:rFonts w:ascii="Trebuchet MS" w:hAnsi="Trebuchet MS"/>
          <w:b/>
          <w:bCs/>
          <w:caps/>
          <w:color w:val="000000"/>
          <w:sz w:val="28"/>
          <w:szCs w:val="28"/>
        </w:rPr>
      </w:pPr>
    </w:p>
    <w:p w14:paraId="7036B339" w14:textId="77777777" w:rsidR="00C851FB" w:rsidRDefault="00C851FB" w:rsidP="00E343BE">
      <w:pPr>
        <w:autoSpaceDE w:val="0"/>
        <w:autoSpaceDN w:val="0"/>
        <w:adjustRightInd w:val="0"/>
        <w:ind w:left="-426" w:right="-1417"/>
        <w:jc w:val="center"/>
        <w:rPr>
          <w:b/>
          <w:sz w:val="28"/>
        </w:rPr>
      </w:pPr>
    </w:p>
    <w:p w14:paraId="2F6FFFC5" w14:textId="77777777" w:rsidR="00C851FB" w:rsidRDefault="00C851FB" w:rsidP="00E343BE">
      <w:pPr>
        <w:autoSpaceDE w:val="0"/>
        <w:autoSpaceDN w:val="0"/>
        <w:adjustRightInd w:val="0"/>
        <w:ind w:left="-426" w:right="-1417"/>
        <w:jc w:val="center"/>
        <w:rPr>
          <w:b/>
          <w:sz w:val="28"/>
        </w:rPr>
      </w:pPr>
    </w:p>
    <w:p w14:paraId="135672B8" w14:textId="76B3E76E" w:rsidR="00E343BE" w:rsidRPr="00E343BE" w:rsidRDefault="00E343BE" w:rsidP="00C851FB">
      <w:pPr>
        <w:autoSpaceDE w:val="0"/>
        <w:autoSpaceDN w:val="0"/>
        <w:adjustRightInd w:val="0"/>
        <w:ind w:left="-426" w:right="-1417" w:hanging="991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ASSESSMENT OF PHARMACY EDUCATION PROGRAMS</w:t>
      </w:r>
    </w:p>
    <w:p w14:paraId="767BCAD7" w14:textId="77777777" w:rsidR="00E343BE" w:rsidRPr="00E343BE" w:rsidRDefault="00E343BE" w:rsidP="00C851FB">
      <w:pPr>
        <w:autoSpaceDE w:val="0"/>
        <w:autoSpaceDN w:val="0"/>
        <w:adjustRightInd w:val="0"/>
        <w:ind w:right="-1417" w:hanging="991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AND</w:t>
      </w:r>
    </w:p>
    <w:p w14:paraId="06219DAF" w14:textId="77777777" w:rsidR="00E343BE" w:rsidRPr="00E343BE" w:rsidRDefault="00E343BE" w:rsidP="00C851FB">
      <w:pPr>
        <w:autoSpaceDE w:val="0"/>
        <w:autoSpaceDN w:val="0"/>
        <w:adjustRightInd w:val="0"/>
        <w:ind w:right="-1417" w:hanging="991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ACCREDITATION ASSOCIATION (ECZAKDER)</w:t>
      </w:r>
    </w:p>
    <w:p w14:paraId="52AAF48D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ind w:right="-1417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374A4FC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 xml:space="preserve">   </w:t>
      </w:r>
    </w:p>
    <w:p w14:paraId="2CEA1045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INTERIM ASSESSMENT AND MONITORING VISIT TIMELINE</w:t>
      </w:r>
    </w:p>
    <w:p w14:paraId="2A7EEDCD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27596EE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42C10E9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……………… University Faculty of Pharmacy</w:t>
      </w:r>
    </w:p>
    <w:p w14:paraId="39919C6D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….-…….-20…..</w:t>
      </w:r>
    </w:p>
    <w:p w14:paraId="222ADD03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6D86A4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   President:………………….</w:t>
      </w:r>
    </w:p>
    <w:p w14:paraId="41D33784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  Member:…………………….</w:t>
      </w:r>
    </w:p>
    <w:p w14:paraId="5F05990B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 Member:…………………….</w:t>
      </w:r>
    </w:p>
    <w:p w14:paraId="74CD2FE2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Member:…………………….</w:t>
      </w:r>
    </w:p>
    <w:p w14:paraId="7EB2D8B9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Member: ……………………</w:t>
      </w:r>
    </w:p>
    <w:p w14:paraId="2E313981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</w:p>
    <w:p w14:paraId="3177CCED" w14:textId="77777777" w:rsidR="00E343BE" w:rsidRPr="00E343BE" w:rsidRDefault="00E343BE" w:rsidP="00E34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</w:p>
    <w:p w14:paraId="5BFD6960" w14:textId="77777777" w:rsidR="00E343BE" w:rsidRPr="00E343BE" w:rsidRDefault="00E343BE" w:rsidP="00E343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07A71" w14:textId="77777777" w:rsidR="00E343BE" w:rsidRPr="00E343BE" w:rsidRDefault="00E343BE" w:rsidP="00E343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274"/>
        <w:gridCol w:w="5868"/>
        <w:gridCol w:w="1503"/>
      </w:tblGrid>
      <w:tr w:rsidR="00E343BE" w:rsidRPr="00E343BE" w14:paraId="736D0E8C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107A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Beginning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E07B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Ending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7F17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Activity / Location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55DE" w14:textId="77777777" w:rsidR="00E343BE" w:rsidRPr="00E343BE" w:rsidRDefault="00E343BE" w:rsidP="00F10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Number of People Interviewed</w:t>
            </w:r>
          </w:p>
        </w:tc>
      </w:tr>
      <w:tr w:rsidR="00E343BE" w:rsidRPr="00E343BE" w14:paraId="1394931F" w14:textId="77777777" w:rsidTr="00F10261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9D3F617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1. Day-....--Sunday</w:t>
            </w:r>
          </w:p>
        </w:tc>
      </w:tr>
      <w:tr w:rsidR="00E343BE" w:rsidRPr="00E343BE" w14:paraId="0EA31790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B9AB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2:00 PM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B1CF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5:00 PM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2021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Interim Assessment and Monitoring Visit Team (ADİZE) Meeting </w:t>
            </w:r>
          </w:p>
          <w:p w14:paraId="02EA41DF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Place: Reserved room in accommodation or faculty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BE1B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0D097325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9C32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6:30 PM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FC70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1919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Dinner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A7B4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43BE" w:rsidRPr="00E343BE" w14:paraId="28CA0062" w14:textId="77777777" w:rsidTr="00F10261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E93023F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 2. Day-....--Monday</w:t>
            </w:r>
          </w:p>
        </w:tc>
      </w:tr>
      <w:tr w:rsidR="00E343BE" w:rsidRPr="00E343BE" w14:paraId="2F6AC920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CBE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8:15 AM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9741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9:00 AM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7779" w14:textId="77777777" w:rsidR="00E343BE" w:rsidRPr="00E343BE" w:rsidRDefault="00E343BE" w:rsidP="00F10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Breakfast</w:t>
            </w:r>
          </w:p>
          <w:p w14:paraId="18F83526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Place: In the accommodation place</w:t>
            </w:r>
          </w:p>
          <w:p w14:paraId="051BC4A1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Leaving the accommodation place and going to the University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1574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43BE" w:rsidRPr="00E343BE" w14:paraId="0ABAA3D4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9D21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9:00 AM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FED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9:30 AM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9EC5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Dean's Presentation</w:t>
            </w:r>
          </w:p>
          <w:p w14:paraId="1DDCC3D6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Place: Dean's Office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9B2B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21B1276D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C260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9:30 AM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A5DA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10:15 AM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9940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Meeting with the Dean (Student:</w:t>
            </w:r>
            <w:r>
              <w:rPr>
                <w:rFonts w:ascii="Times New Roman" w:hAnsi="Times New Roman"/>
                <w:highlight w:val="yellow"/>
              </w:rPr>
              <w:t xml:space="preserve"> Meeting with the chosen </w:t>
            </w:r>
            <w:r>
              <w:rPr>
                <w:rFonts w:ascii="Times New Roman" w:hAnsi="Times New Roman"/>
                <w:highlight w:val="yellow"/>
              </w:rPr>
              <w:lastRenderedPageBreak/>
              <w:t>students)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0C3C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43BE" w:rsidRPr="00E343BE" w14:paraId="1301DD29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3AF8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10:15 AM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02AE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10:30 AM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84BD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Break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EAA0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43BE" w:rsidRPr="00E343BE" w14:paraId="1A6B85B2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29FD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10:30 AM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9C4F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11:15 AM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74E4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Meeting with ADİZE and Faculty Self-Assessment Committee (FÖDEK)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21C6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3566E2BC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AC32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11:15 AM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CC4A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12:15 PM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E95B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Meeting with the Faculty Board/Faculty Members of the Executive Board </w:t>
            </w:r>
            <w:r>
              <w:rPr>
                <w:rFonts w:ascii="Times New Roman" w:hAnsi="Times New Roman"/>
                <w:highlight w:val="yellow"/>
              </w:rPr>
              <w:t>(Student: Meeting with students)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23EC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30A77BE1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2382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12:15 PM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0A92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1:00 PM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3C6F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Lunch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4D68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43BE" w:rsidRPr="00E343BE" w14:paraId="02EA9F09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2C33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1:30 PM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629C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2:30 PM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02D2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Meeting with the Student Affairs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E76A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26CFCE54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C15B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2:30 PM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BCE5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3:00 PM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58C2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Break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F3D2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43BE" w:rsidRPr="00E343BE" w14:paraId="07AD5B80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3CEB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3:00 PM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B306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4:30 PM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DB1A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Investigation of the physical environments and facilities (Student: A group of students investigating physical environments and facilities)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39D5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35001335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FD0B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4:30 PM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43AC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EB90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Leaving the faculty and going to the accommodation place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121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1B03F991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B863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6:30 PM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8987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D888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Dinner </w:t>
            </w:r>
          </w:p>
          <w:p w14:paraId="62C6C719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(Before and after meal, the ADİZE meeting continues)</w:t>
            </w:r>
          </w:p>
          <w:p w14:paraId="7ED10749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Place: Accommodation or Faculty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95E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009F6C8A" w14:textId="77777777" w:rsidTr="00F10261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289EEEB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3. Day--......--Tuesday</w:t>
            </w:r>
          </w:p>
        </w:tc>
      </w:tr>
      <w:tr w:rsidR="00E343BE" w:rsidRPr="00E343BE" w14:paraId="281D4187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A254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8:00 AM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6A32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8:30 AM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C638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Breakfast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4C2D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72730ADC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9018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8:45 AM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9719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9:15 AM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84A0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Information Meeting with the Dean and ADİZE members </w:t>
            </w:r>
            <w:r>
              <w:rPr>
                <w:rFonts w:ascii="Times New Roman" w:hAnsi="Times New Roman"/>
                <w:highlight w:val="yellow"/>
              </w:rPr>
              <w:t>(Student do not participate)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F991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5FC16886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9C4C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9:15 AM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EB8D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10:15 AM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2ED4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Meeting with the Education Committee/Internship Committee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541C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43D6C016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B8EB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10:15 AM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D9D9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10:30 AM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48CC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Break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BAAF" w14:textId="77777777" w:rsidR="00E343BE" w:rsidRPr="00E343BE" w:rsidRDefault="00E343BE" w:rsidP="00F102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52CDFAD4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F724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10:30 AM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F02D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11:30 AM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CEDB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Meeting with research assistants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7F99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6F08877F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8696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11:30 AM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EDBA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12:30 PM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CC1D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Meeting with students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62AE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</w:tc>
      </w:tr>
      <w:tr w:rsidR="00E343BE" w:rsidRPr="00E343BE" w14:paraId="35AA197B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0E9F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12:30 PM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AA6C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1:00 PM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E813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Lunch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D786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6542FC13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4971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1:00 PM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5202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2:30 PM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0E64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ADİZE members meeting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C8F3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19303FDA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5106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2:30 PM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3124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3:30 PM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0360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Dean’s reading FÖDEK Leaving Notification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56CA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1B061558" w14:textId="77777777" w:rsidTr="00F10261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5813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3:30 PM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AE7D" w14:textId="77777777" w:rsidR="00E343BE" w:rsidRPr="00E343BE" w:rsidRDefault="00E343BE" w:rsidP="00F102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4F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Leaving the Faculty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7076" w14:textId="77777777" w:rsidR="00E343BE" w:rsidRPr="00E343BE" w:rsidRDefault="00E343BE" w:rsidP="00F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43BE" w:rsidRPr="00E343BE" w14:paraId="2BCC7798" w14:textId="77777777" w:rsidTr="00F10261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6D8677" w14:textId="77777777" w:rsidR="00E343BE" w:rsidRPr="00E343BE" w:rsidRDefault="00E343BE" w:rsidP="006E4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14DF6E" w14:textId="77777777" w:rsidR="00E343BE" w:rsidRPr="00E343BE" w:rsidRDefault="00E343BE" w:rsidP="00E343BE"/>
    <w:p w14:paraId="6DFEBEB8" w14:textId="61CC574D" w:rsidR="00944001" w:rsidRPr="00E343BE" w:rsidRDefault="00E343BE" w:rsidP="00E343BE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NOTE: Leaving the Faculty must the at 5:00 PM at the latest.</w:t>
      </w:r>
    </w:p>
    <w:sectPr w:rsidR="00944001" w:rsidRPr="00E343BE" w:rsidSect="00F54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BA24" w14:textId="77777777" w:rsidR="00CD764A" w:rsidRDefault="00CD764A" w:rsidP="00E343BE">
      <w:pPr>
        <w:spacing w:after="0" w:line="240" w:lineRule="auto"/>
      </w:pPr>
      <w:r>
        <w:separator/>
      </w:r>
    </w:p>
  </w:endnote>
  <w:endnote w:type="continuationSeparator" w:id="0">
    <w:p w14:paraId="2B915D0A" w14:textId="77777777" w:rsidR="00CD764A" w:rsidRDefault="00CD764A" w:rsidP="00E3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86C7" w14:textId="77777777" w:rsidR="00E343BE" w:rsidRDefault="00E343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93A2" w14:textId="77777777" w:rsidR="00E343BE" w:rsidRDefault="00E343B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FCB7" w14:textId="77777777" w:rsidR="00E343BE" w:rsidRDefault="00E343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060B" w14:textId="77777777" w:rsidR="00CD764A" w:rsidRDefault="00CD764A" w:rsidP="00E343BE">
      <w:pPr>
        <w:spacing w:after="0" w:line="240" w:lineRule="auto"/>
      </w:pPr>
      <w:r>
        <w:separator/>
      </w:r>
    </w:p>
  </w:footnote>
  <w:footnote w:type="continuationSeparator" w:id="0">
    <w:p w14:paraId="3F3E2208" w14:textId="77777777" w:rsidR="00CD764A" w:rsidRDefault="00CD764A" w:rsidP="00E3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F979" w14:textId="77777777" w:rsidR="00E343BE" w:rsidRDefault="00E343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1C2D" w14:textId="77777777" w:rsidR="00E343BE" w:rsidRDefault="00E343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D714" w14:textId="77777777" w:rsidR="00E343BE" w:rsidRDefault="00E343B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88B"/>
    <w:rsid w:val="00114734"/>
    <w:rsid w:val="002165E5"/>
    <w:rsid w:val="002565A4"/>
    <w:rsid w:val="00423C32"/>
    <w:rsid w:val="00447F4D"/>
    <w:rsid w:val="00585B91"/>
    <w:rsid w:val="007C05C7"/>
    <w:rsid w:val="007D6F6A"/>
    <w:rsid w:val="00944001"/>
    <w:rsid w:val="00A3688B"/>
    <w:rsid w:val="00A5628C"/>
    <w:rsid w:val="00C851FB"/>
    <w:rsid w:val="00CD764A"/>
    <w:rsid w:val="00E031FA"/>
    <w:rsid w:val="00E343BE"/>
    <w:rsid w:val="00E40117"/>
    <w:rsid w:val="00F10261"/>
    <w:rsid w:val="00F10E47"/>
    <w:rsid w:val="00F208E7"/>
    <w:rsid w:val="00F5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7450"/>
  <w15:docId w15:val="{95E0469C-7C0F-4BAF-AF37-D53BB690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88B"/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423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C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C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C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C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C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C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C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C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C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C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C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C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C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C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23C32"/>
    <w:pPr>
      <w:spacing w:line="240" w:lineRule="auto"/>
    </w:pPr>
    <w:rPr>
      <w:rFonts w:eastAsiaTheme="minorHAnsi"/>
      <w:b/>
      <w:bCs/>
      <w:color w:val="4F81BD" w:themeColor="accent1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23C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23C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23C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uiPriority w:val="22"/>
    <w:qFormat/>
    <w:rsid w:val="00423C32"/>
    <w:rPr>
      <w:b/>
      <w:bCs/>
    </w:rPr>
  </w:style>
  <w:style w:type="character" w:styleId="Vurgu">
    <w:name w:val="Emphasis"/>
    <w:uiPriority w:val="20"/>
    <w:qFormat/>
    <w:rsid w:val="00423C32"/>
    <w:rPr>
      <w:i/>
      <w:iCs/>
    </w:rPr>
  </w:style>
  <w:style w:type="paragraph" w:styleId="AralkYok">
    <w:name w:val="No Spacing"/>
    <w:basedOn w:val="Normal"/>
    <w:link w:val="AralkYokChar"/>
    <w:uiPriority w:val="1"/>
    <w:qFormat/>
    <w:rsid w:val="00423C32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423C32"/>
  </w:style>
  <w:style w:type="paragraph" w:styleId="ListeParagraf">
    <w:name w:val="List Paragraph"/>
    <w:basedOn w:val="Normal"/>
    <w:uiPriority w:val="34"/>
    <w:qFormat/>
    <w:rsid w:val="00423C32"/>
    <w:pPr>
      <w:ind w:left="720"/>
      <w:contextualSpacing/>
    </w:pPr>
    <w:rPr>
      <w:rFonts w:eastAsiaTheme="minorHAnsi"/>
    </w:rPr>
  </w:style>
  <w:style w:type="paragraph" w:styleId="Alnt">
    <w:name w:val="Quote"/>
    <w:basedOn w:val="Normal"/>
    <w:next w:val="Normal"/>
    <w:link w:val="AlntChar"/>
    <w:uiPriority w:val="29"/>
    <w:qFormat/>
    <w:rsid w:val="00423C32"/>
    <w:rPr>
      <w:rFonts w:eastAsiaTheme="minorHAnsi"/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23C32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C3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C32"/>
    <w:rPr>
      <w:b/>
      <w:bCs/>
      <w:i/>
      <w:iCs/>
      <w:color w:val="4F81BD" w:themeColor="accent1"/>
    </w:rPr>
  </w:style>
  <w:style w:type="character" w:styleId="HafifVurgulama">
    <w:name w:val="Subtle Emphasis"/>
    <w:uiPriority w:val="19"/>
    <w:qFormat/>
    <w:rsid w:val="00423C32"/>
    <w:rPr>
      <w:i/>
      <w:iCs/>
      <w:color w:val="808080" w:themeColor="text1" w:themeTint="7F"/>
    </w:rPr>
  </w:style>
  <w:style w:type="character" w:styleId="GlVurgulama">
    <w:name w:val="Intense Emphasis"/>
    <w:uiPriority w:val="21"/>
    <w:qFormat/>
    <w:rsid w:val="00423C32"/>
    <w:rPr>
      <w:b/>
      <w:bCs/>
      <w:i/>
      <w:iCs/>
      <w:color w:val="4F81BD" w:themeColor="accent1"/>
    </w:rPr>
  </w:style>
  <w:style w:type="character" w:styleId="HafifBavuru">
    <w:name w:val="Subtle Reference"/>
    <w:uiPriority w:val="31"/>
    <w:qFormat/>
    <w:rsid w:val="00423C32"/>
    <w:rPr>
      <w:smallCaps/>
      <w:color w:val="C0504D" w:themeColor="accent2"/>
      <w:u w:val="single"/>
    </w:rPr>
  </w:style>
  <w:style w:type="character" w:styleId="GlBavuru">
    <w:name w:val="Intense Reference"/>
    <w:uiPriority w:val="32"/>
    <w:qFormat/>
    <w:rsid w:val="00423C32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uiPriority w:val="33"/>
    <w:qFormat/>
    <w:rsid w:val="00423C32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23C32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3BE"/>
    <w:rPr>
      <w:rFonts w:ascii="Tahoma" w:eastAsiaTheme="minorEastAsi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34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43BE"/>
    <w:rPr>
      <w:rFonts w:eastAsiaTheme="minorEastAsia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34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43BE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B7CCD-EF55-4574-A979-A3408EF2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Sevim</dc:creator>
  <cp:lastModifiedBy>Mesut Sancar</cp:lastModifiedBy>
  <cp:revision>2</cp:revision>
  <dcterms:created xsi:type="dcterms:W3CDTF">2021-12-05T06:16:00Z</dcterms:created>
  <dcterms:modified xsi:type="dcterms:W3CDTF">2021-12-05T06:16:00Z</dcterms:modified>
</cp:coreProperties>
</file>